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812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3F22" w:rsidRPr="001F292A">
        <w:rPr>
          <w:rFonts w:ascii="Times New Roman" w:hAnsi="Times New Roman" w:cs="Times New Roman"/>
          <w:b/>
          <w:sz w:val="24"/>
          <w:szCs w:val="24"/>
          <w:lang w:val="ru-RU"/>
        </w:rPr>
        <w:t>89</w:t>
      </w:r>
      <w:r w:rsidR="00981208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1F292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1F292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81208">
        <w:rPr>
          <w:rFonts w:ascii="Times New Roman" w:hAnsi="Times New Roman" w:cs="Times New Roman"/>
          <w:b/>
          <w:sz w:val="24"/>
          <w:szCs w:val="24"/>
        </w:rPr>
        <w:t>668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1F29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1208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981208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8578E" w:rsidRDefault="00B8578E" w:rsidP="006C7B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981208" w:rsidRPr="009E215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81208" w:rsidRPr="009E2155">
        <w:rPr>
          <w:rStyle w:val="outputtext"/>
          <w:rFonts w:ascii="Times New Roman" w:hAnsi="Times New Roman"/>
          <w:sz w:val="24"/>
          <w:szCs w:val="24"/>
        </w:rPr>
        <w:t>Корадо</w:t>
      </w:r>
      <w:proofErr w:type="spellEnd"/>
      <w:r w:rsidR="00981208" w:rsidRPr="009E2155">
        <w:rPr>
          <w:rStyle w:val="outputtext"/>
          <w:rFonts w:ascii="Times New Roman" w:hAnsi="Times New Roman"/>
          <w:sz w:val="24"/>
          <w:szCs w:val="24"/>
        </w:rPr>
        <w:t xml:space="preserve"> – България“ АД</w:t>
      </w:r>
      <w:r w:rsidR="0098120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6C7BF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Мастас</w:t>
      </w:r>
      <w:proofErr w:type="spellEnd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Макина Калъп Сан. </w:t>
      </w:r>
      <w:proofErr w:type="spellStart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proofErr w:type="spellEnd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Тидж</w:t>
      </w:r>
      <w:proofErr w:type="spellEnd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.“ АД, Турция</w:t>
      </w:r>
      <w:r w:rsidR="00217D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6C7BF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556BFA" w:rsidP="006C7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Дайкин</w:t>
      </w:r>
      <w:proofErr w:type="spellEnd"/>
      <w:r w:rsidR="00217D1C"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“, Турция</w:t>
      </w:r>
      <w:r w:rsidR="00217D1C" w:rsidRPr="001F292A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</w:t>
      </w:r>
      <w:r w:rsidRPr="001F292A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- 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C7BF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217D1C" w:rsidRPr="00556BFA" w:rsidRDefault="00217D1C" w:rsidP="006C7BF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Юнмак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Ъсътма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Системлери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Макина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Санаиъ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Тиджарет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“ АД, Турция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C7BF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217D1C" w:rsidRPr="00217D1C" w:rsidRDefault="00217D1C" w:rsidP="006C7BF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217D1C">
        <w:rPr>
          <w:color w:val="000000" w:themeColor="text1"/>
        </w:rPr>
        <w:t xml:space="preserve"> </w:t>
      </w:r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Юнлюсой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Санаиъ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Тидж</w:t>
      </w:r>
      <w:proofErr w:type="spellEnd"/>
      <w:r w:rsidRPr="00217D1C">
        <w:rPr>
          <w:rFonts w:ascii="Times New Roman" w:hAnsi="Times New Roman" w:cs="Times New Roman"/>
          <w:color w:val="000000" w:themeColor="text1"/>
          <w:sz w:val="24"/>
          <w:szCs w:val="24"/>
        </w:rPr>
        <w:t>“ ООД, Турция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C7BF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217D1C" w:rsidRDefault="00217D1C" w:rsidP="00217D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BF5" w:rsidRPr="00FA3947" w:rsidRDefault="006C7BF5" w:rsidP="006C7BF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C7BF5" w:rsidRPr="000F40F2" w:rsidRDefault="006C7BF5" w:rsidP="006C7BF5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C7BF5" w:rsidRPr="000F40F2" w:rsidRDefault="006C7BF5" w:rsidP="006C7BF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BF5" w:rsidRDefault="006C7BF5" w:rsidP="006C7BF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C7BF5" w:rsidRPr="000F40F2" w:rsidRDefault="006C7BF5" w:rsidP="006C7BF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7BF5" w:rsidRDefault="006C7BF5" w:rsidP="006C7BF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C65FC" w:rsidRDefault="006C7BF5" w:rsidP="006C7BF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законния срок.</w:t>
      </w:r>
    </w:p>
    <w:p w:rsidR="001F292A" w:rsidRDefault="001F292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292A" w:rsidRDefault="001F292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217D1C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292A"/>
    <w:rsid w:val="001F7DB6"/>
    <w:rsid w:val="00217D1C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82D1A"/>
    <w:rsid w:val="006A5BCE"/>
    <w:rsid w:val="006C7BF5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1208"/>
    <w:rsid w:val="00987DCC"/>
    <w:rsid w:val="0099062C"/>
    <w:rsid w:val="009A3B85"/>
    <w:rsid w:val="009A648A"/>
    <w:rsid w:val="009D7F9E"/>
    <w:rsid w:val="009E16A1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9DE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1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201</Words>
  <Characters>1150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2022-10-28T07:39:00Z</dcterms:modified>
</cp:coreProperties>
</file>